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1"/>
        </w:tabs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关于学生自主实习致家长的信</w:t>
      </w:r>
    </w:p>
    <w:p>
      <w:pPr>
        <w:tabs>
          <w:tab w:val="left" w:pos="2061"/>
        </w:tabs>
        <w:spacing w:line="288" w:lineRule="auto"/>
        <w:jc w:val="left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tabs>
          <w:tab w:val="left" w:pos="2061"/>
        </w:tabs>
        <w:spacing w:line="288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尊敬的家长：</w:t>
      </w:r>
    </w:p>
    <w:p>
      <w:pPr>
        <w:tabs>
          <w:tab w:val="left" w:pos="2061"/>
        </w:tabs>
        <w:spacing w:line="288" w:lineRule="auto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根据郑州工商学院人才培养方案及教学安排要求，您的孩子</w:t>
      </w:r>
    </w:p>
    <w:p>
      <w:pPr>
        <w:tabs>
          <w:tab w:val="left" w:pos="2061"/>
        </w:tabs>
        <w:spacing w:line="288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同学，根据其本人申请和实习单位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意向，从20   年   月   日～20   年   月   日，将参加自主联系的实习，实习结束后，请督促其准时返回学校，提交自己的实习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周记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、实习报告等，参加实习总结和经验交流活动，并按要求完成其他学习任务。</w:t>
      </w:r>
    </w:p>
    <w:p>
      <w:pPr>
        <w:tabs>
          <w:tab w:val="left" w:pos="2061"/>
        </w:tabs>
        <w:spacing w:line="28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习是人才培养的重要教学环节，做好实习工作，能够促使理论与实践相结合，提高学生适应社会、适应未来工作的能力，并有利于学生就业。为了抓好实习工作，学校和教学学院制定了一系列管理规定、制度和措施，并为每位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配备了实习指导老师。除此以外，在实习期间，我们也衷心地希望您，作为学生的家长能够关心孩子的实习活动，教育孩子在实习中注意安全，遵纪守法，遵守有关纪律和规定，并经常与孩子和学校的辅导员、实习指导教师等保持联系，及时沟通有关信息，掌握孩子的实习动态。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辅导员：                   实习指导老师：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      联系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tabs>
          <w:tab w:val="left" w:pos="2061"/>
        </w:tabs>
        <w:spacing w:line="288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2061"/>
        </w:tabs>
        <w:spacing w:line="288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郑州工商学院         学院</w:t>
      </w:r>
    </w:p>
    <w:p>
      <w:pPr>
        <w:tabs>
          <w:tab w:val="left" w:pos="2061"/>
        </w:tabs>
        <w:spacing w:line="288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jdlYjMxOTRlMGRjMjNkOWU3OGM5NDk1NWRhZTEifQ=="/>
  </w:docVars>
  <w:rsids>
    <w:rsidRoot w:val="00AB5891"/>
    <w:rsid w:val="001E2172"/>
    <w:rsid w:val="002E6249"/>
    <w:rsid w:val="005F6ABC"/>
    <w:rsid w:val="007515AF"/>
    <w:rsid w:val="007C47F3"/>
    <w:rsid w:val="00AB5891"/>
    <w:rsid w:val="00BD4F84"/>
    <w:rsid w:val="03015AB6"/>
    <w:rsid w:val="05925FF2"/>
    <w:rsid w:val="0C447386"/>
    <w:rsid w:val="10443E66"/>
    <w:rsid w:val="10E6462C"/>
    <w:rsid w:val="11BB577F"/>
    <w:rsid w:val="13DF3DA9"/>
    <w:rsid w:val="16AA0C33"/>
    <w:rsid w:val="1A317C22"/>
    <w:rsid w:val="1A8A5A25"/>
    <w:rsid w:val="1B2B2384"/>
    <w:rsid w:val="1EDA765C"/>
    <w:rsid w:val="241530AC"/>
    <w:rsid w:val="2F1467D9"/>
    <w:rsid w:val="302070F0"/>
    <w:rsid w:val="32860BE2"/>
    <w:rsid w:val="35BC75F1"/>
    <w:rsid w:val="3CEE625D"/>
    <w:rsid w:val="3DE150DA"/>
    <w:rsid w:val="46755A41"/>
    <w:rsid w:val="4A455711"/>
    <w:rsid w:val="4DE7554C"/>
    <w:rsid w:val="53605B0B"/>
    <w:rsid w:val="5AF37281"/>
    <w:rsid w:val="5EED56C5"/>
    <w:rsid w:val="5F68627C"/>
    <w:rsid w:val="628B4A61"/>
    <w:rsid w:val="64C957B6"/>
    <w:rsid w:val="658D6B40"/>
    <w:rsid w:val="662E790C"/>
    <w:rsid w:val="728E0873"/>
    <w:rsid w:val="73910807"/>
    <w:rsid w:val="73B15ACF"/>
    <w:rsid w:val="76DF7C0D"/>
    <w:rsid w:val="77583917"/>
    <w:rsid w:val="778856DD"/>
    <w:rsid w:val="7BDF338E"/>
    <w:rsid w:val="7CAF4761"/>
    <w:rsid w:val="7FB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5</TotalTime>
  <ScaleCrop>false</ScaleCrop>
  <LinksUpToDate>false</LinksUpToDate>
  <CharactersWithSpaces>995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2021-09-17T02:53:00Z</dcterms:created>
  <dc:creator>86182</dc:creator>
  <cp:lastModifiedBy>冯帅琪@jcx</cp:lastModifiedBy>
  <cp:lastPrinted>2021-10-09T05:57:00Z</cp:lastPrinted>
  <dcterms:modified xsi:type="dcterms:W3CDTF">2023-08-24T10:18:19Z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AE3572E8155A4C5B90CD179C6F826543</vt:lpwstr>
  </property>
</Properties>
</file>